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SCAA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 Competition Summary Report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b w:val="0"/>
          <w:i w:val="0"/>
          <w:color w:val="ff0000"/>
          <w:u w:val="single"/>
          <w:vertAlign w:val="baseline"/>
        </w:rPr>
      </w:pPr>
      <w:r w:rsidDel="00000000" w:rsidR="00000000" w:rsidRPr="00000000">
        <w:rPr>
          <w:b w:val="1"/>
          <w:i w:val="1"/>
          <w:color w:val="ff0000"/>
          <w:u w:val="single"/>
          <w:vertAlign w:val="baseline"/>
          <w:rtl w:val="0"/>
        </w:rPr>
        <w:t xml:space="preserve">Send in within 2 weeks of 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Club Hosting:  ______________ Report Completed by: _________________________ Club Position: 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Date of Shoot:  ________________  Type of Tournament:  3D  </w:t>
      </w:r>
      <w:r w:rsidDel="00000000" w:rsidR="00000000" w:rsidRPr="00000000">
        <w:rPr>
          <w:sz w:val="22"/>
          <w:szCs w:val="22"/>
          <w:rtl w:val="0"/>
        </w:rPr>
        <w:t xml:space="preserve">S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tate _________________  Other______________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Within a week, send all tournament scores to Dayton Colie at </w:t>
      </w:r>
      <w:hyperlink r:id="rId6">
        <w:r w:rsidDel="00000000" w:rsidR="00000000" w:rsidRPr="00000000">
          <w:rPr>
            <w:color w:val="0000ff"/>
            <w:sz w:val="22"/>
            <w:szCs w:val="22"/>
            <w:u w:val="single"/>
            <w:vertAlign w:val="baseline"/>
            <w:rtl w:val="0"/>
          </w:rPr>
          <w:t xml:space="preserve">ratchetblock@gmail.com</w:t>
        </w:r>
      </w:hyperlink>
      <w:r w:rsidDel="00000000" w:rsidR="00000000" w:rsidRPr="00000000">
        <w:rPr>
          <w:sz w:val="22"/>
          <w:szCs w:val="22"/>
          <w:vertAlign w:val="baseline"/>
          <w:rtl w:val="0"/>
        </w:rPr>
        <w:t xml:space="preserve">. </w:t>
      </w:r>
      <w:r w:rsidDel="00000000" w:rsidR="00000000" w:rsidRPr="00000000">
        <w:rPr>
          <w:sz w:val="22"/>
          <w:szCs w:val="22"/>
          <w:rtl w:val="0"/>
        </w:rPr>
        <w:t xml:space="preserve">3D Circuit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Competition scores should be marked with (*) on tournament scores and be sent to </w:t>
      </w:r>
      <w:r w:rsidDel="00000000" w:rsidR="00000000" w:rsidRPr="00000000">
        <w:rPr>
          <w:sz w:val="22"/>
          <w:szCs w:val="22"/>
          <w:rtl w:val="0"/>
        </w:rPr>
        <w:t xml:space="preserve">Emmett Tyree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at</w:t>
      </w:r>
      <w:r w:rsidDel="00000000" w:rsidR="00000000" w:rsidRPr="00000000">
        <w:rPr>
          <w:sz w:val="22"/>
          <w:szCs w:val="22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eatyree3@gmail.com</w:t>
        </w:r>
      </w:hyperlink>
      <w:r w:rsidDel="00000000" w:rsidR="00000000" w:rsidRPr="00000000">
        <w:rPr>
          <w:sz w:val="22"/>
          <w:szCs w:val="22"/>
          <w:rtl w:val="0"/>
        </w:rPr>
        <w:t xml:space="preserve">.  3D Circuit registration forms and money should be sent to Dayton Colie along with tournament summary &amp; shooter fees.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720"/>
        <w:gridCol w:w="1935"/>
        <w:gridCol w:w="780"/>
        <w:gridCol w:w="1980"/>
        <w:gridCol w:w="855"/>
        <w:gridCol w:w="1605"/>
        <w:gridCol w:w="825"/>
        <w:tblGridChange w:id="0">
          <w:tblGrid>
            <w:gridCol w:w="2100"/>
            <w:gridCol w:w="720"/>
            <w:gridCol w:w="1935"/>
            <w:gridCol w:w="780"/>
            <w:gridCol w:w="1980"/>
            <w:gridCol w:w="855"/>
            <w:gridCol w:w="1605"/>
            <w:gridCol w:w="825"/>
          </w:tblGrid>
        </w:tblGridChange>
      </w:tblGrid>
      <w:tr>
        <w:trPr>
          <w:trHeight w:val="26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Class Attendance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Add class if needed. List Freestyle as “Open” for NFAA shoots and fit in as best as you can.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Pee Wee/NASP Elem.</w:t>
            </w:r>
          </w:p>
        </w:tc>
        <w:tc>
          <w:tcPr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Women’s Bowhunter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Hunter Unlimited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Known 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Elem. Open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Bowhunter Novice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Women’s Open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Total  PW/NASP/Elem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Bowhunter 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Women’s Known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Middle NASP</w:t>
            </w:r>
          </w:p>
        </w:tc>
        <w:tc>
          <w:tcPr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Senior Women's Known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 Senior Known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Pro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 NASP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Traditional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Senior Open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Middle Open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Senior Known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 Round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HS Girls Open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Known 40 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HS Boys Open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Middle/High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Adult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5"/>
        <w:gridCol w:w="1188.6226674674438"/>
        <w:gridCol w:w="3805.724594492174"/>
        <w:gridCol w:w="1440.6527380403822"/>
        <w:tblGridChange w:id="0">
          <w:tblGrid>
            <w:gridCol w:w="4365"/>
            <w:gridCol w:w="1188.6226674674438"/>
            <w:gridCol w:w="3805.724594492174"/>
            <w:gridCol w:w="1440.6527380403822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Shooter Fees and Membership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MONEY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# of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Total Shooter Fees Collected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(All Archers)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Number of New Circuit Members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archers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Total SCAA for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3D Circuit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 membership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Number of New SCAA Members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archers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vertAlign w:val="baseline"/>
                <w:rtl w:val="0"/>
              </w:rPr>
              <w:t xml:space="preserve">GRAND Total to send SCAA for tournament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Money collected for SCAA/NFAA membership (Send NFAA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Send within 2 weeks the NFAA all money collected for SCAA/NFAA membership fees along with </w:t>
      </w: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copies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of the membership forms collected. Monthly, they will send the SCAA secretary the state dues collected by clubs or online.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By mail:</w:t>
      </w:r>
      <w:r w:rsidDel="00000000" w:rsidR="00000000" w:rsidRPr="00000000">
        <w:rPr>
          <w:sz w:val="22"/>
          <w:szCs w:val="22"/>
          <w:rtl w:val="0"/>
        </w:rPr>
        <w:tab/>
        <w:t xml:space="preserve">Jennifer Cooper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14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NFAA Membership Coordinator</w:t>
        <w:tab/>
        <w:tab/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14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00 Archery Lane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144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Yankton, SD 57078 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144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By fax: (605) 260-9280 By email: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jcooper@nfaausa.com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144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Send within 2 weeks of tournament the </w:t>
      </w:r>
      <w:r w:rsidDel="00000000" w:rsidR="00000000" w:rsidRPr="00000000">
        <w:rPr>
          <w:sz w:val="22"/>
          <w:szCs w:val="22"/>
          <w:rtl w:val="0"/>
        </w:rPr>
        <w:t xml:space="preserve">circuit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fees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along with a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list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of </w:t>
      </w:r>
      <w:r w:rsidDel="00000000" w:rsidR="00000000" w:rsidRPr="00000000">
        <w:rPr>
          <w:sz w:val="22"/>
          <w:szCs w:val="22"/>
          <w:rtl w:val="0"/>
        </w:rPr>
        <w:t xml:space="preserve">3D Circuit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or SCAA</w:t>
      </w:r>
      <w:r w:rsidDel="00000000" w:rsidR="00000000" w:rsidRPr="00000000">
        <w:rPr>
          <w:sz w:val="22"/>
          <w:szCs w:val="22"/>
          <w:rtl w:val="0"/>
        </w:rPr>
        <w:t xml:space="preserve">/NFAA members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to the SCAA secretary.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Email  </w:t>
      </w:r>
      <w:hyperlink r:id="rId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scaa.archery@gmail.com</w:t>
        </w:r>
      </w:hyperlink>
      <w:r w:rsidDel="00000000" w:rsidR="00000000" w:rsidRPr="00000000">
        <w:rPr>
          <w:sz w:val="22"/>
          <w:szCs w:val="22"/>
          <w:rtl w:val="0"/>
        </w:rPr>
        <w:t xml:space="preserve">  or </w:t>
      </w:r>
      <w:hyperlink r:id="rId10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ratchetblock@gmail.com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and/or send to </w:t>
      </w:r>
      <w:r w:rsidDel="00000000" w:rsidR="00000000" w:rsidRPr="00000000">
        <w:rPr>
          <w:sz w:val="22"/>
          <w:szCs w:val="22"/>
          <w:rtl w:val="0"/>
        </w:rPr>
        <w:t xml:space="preserve">1925 Treebark Dr., Charleston, SC 29414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3"/>
        <w:gridCol w:w="917"/>
        <w:gridCol w:w="778"/>
        <w:gridCol w:w="808"/>
        <w:gridCol w:w="793"/>
        <w:gridCol w:w="2059"/>
        <w:gridCol w:w="810"/>
        <w:tblGridChange w:id="0">
          <w:tblGrid>
            <w:gridCol w:w="3213"/>
            <w:gridCol w:w="917"/>
            <w:gridCol w:w="778"/>
            <w:gridCol w:w="808"/>
            <w:gridCol w:w="793"/>
            <w:gridCol w:w="2059"/>
            <w:gridCol w:w="810"/>
          </w:tblGrid>
        </w:tblGridChange>
      </w:tblGrid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NFAA/SCAA Monies Break down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NFAA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SCAA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Adult Member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Circuit Fees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Additional  (2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member)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Pro/Known 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Additional (3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member)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HS, Adult, Senior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Additional (4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or more members)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Youth (no parent/guardian)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Children &amp; Youth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00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155"/>
        <w:gridCol w:w="1020"/>
        <w:gridCol w:w="870"/>
        <w:gridCol w:w="855"/>
        <w:gridCol w:w="2385"/>
        <w:gridCol w:w="1215"/>
        <w:tblGridChange w:id="0">
          <w:tblGrid>
            <w:gridCol w:w="4155"/>
            <w:gridCol w:w="1020"/>
            <w:gridCol w:w="870"/>
            <w:gridCol w:w="855"/>
            <w:gridCol w:w="2385"/>
            <w:gridCol w:w="1215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State Membership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Total        NFAA       SCAA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SCAA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3D Circuit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Class                        Fee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14" w:firstLine="0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John Bow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Hunter Unlimited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ind w:left="4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John Bow’s kid (or other family)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$13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PeeWee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ind w:left="41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C. Archer Smith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Known 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14" w:hanging="360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numPr>
                <w:ilvl w:val="0"/>
                <w:numId w:val="1"/>
              </w:numPr>
              <w:ind w:left="414" w:hanging="32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6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numPr>
                <w:ilvl w:val="0"/>
                <w:numId w:val="1"/>
              </w:numPr>
              <w:ind w:left="414" w:hanging="32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numPr>
                <w:ilvl w:val="0"/>
                <w:numId w:val="1"/>
              </w:numPr>
              <w:ind w:left="720" w:hanging="63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numPr>
                <w:ilvl w:val="0"/>
                <w:numId w:val="1"/>
              </w:numPr>
              <w:ind w:left="720" w:hanging="63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14" w:hanging="360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14" w:hanging="360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14" w:hanging="360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14" w:hanging="360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6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14" w:hanging="360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14" w:hanging="360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14" w:hanging="360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14" w:hanging="360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14" w:hanging="360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6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14" w:hanging="360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14" w:hanging="360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14" w:hanging="360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numPr>
                <w:ilvl w:val="0"/>
                <w:numId w:val="1"/>
              </w:numPr>
              <w:ind w:left="414" w:hanging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numPr>
                <w:ilvl w:val="0"/>
                <w:numId w:val="1"/>
              </w:numPr>
              <w:ind w:left="414" w:hanging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numPr>
                <w:ilvl w:val="0"/>
                <w:numId w:val="1"/>
              </w:numPr>
              <w:ind w:left="414" w:hanging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ratchetblock@gmail.com" TargetMode="External"/><Relationship Id="rId9" Type="http://schemas.openxmlformats.org/officeDocument/2006/relationships/hyperlink" Target="mailto:scaa.archery@gmail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ratchetblock@gmail.com" TargetMode="External"/><Relationship Id="rId7" Type="http://schemas.openxmlformats.org/officeDocument/2006/relationships/hyperlink" Target="mailto:eatyree3@gmail.com" TargetMode="External"/><Relationship Id="rId8" Type="http://schemas.openxmlformats.org/officeDocument/2006/relationships/hyperlink" Target="mailto:jcooper@nfaau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